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3B9F29A2"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3574F0">
        <w:rPr>
          <w:rFonts w:asciiTheme="minorHAnsi" w:hAnsiTheme="minorHAnsi" w:cstheme="minorHAnsi"/>
          <w:b/>
          <w:bCs/>
          <w:color w:val="FD4FB4"/>
          <w:sz w:val="36"/>
          <w:szCs w:val="36"/>
          <w:lang w:val="en-GB"/>
        </w:rPr>
        <w:t>Cas</w:t>
      </w:r>
      <w:r w:rsidR="004B1D2B">
        <w:rPr>
          <w:rFonts w:asciiTheme="minorHAnsi" w:hAnsiTheme="minorHAnsi" w:cstheme="minorHAnsi"/>
          <w:b/>
          <w:bCs/>
          <w:color w:val="FD4FB4"/>
          <w:sz w:val="36"/>
          <w:szCs w:val="36"/>
          <w:lang w:val="en-GB"/>
        </w:rPr>
        <w:t>o de estudio</w:t>
      </w:r>
      <w:r w:rsidR="00AF4D65">
        <w:rPr>
          <w:rFonts w:asciiTheme="minorHAnsi" w:hAnsiTheme="minorHAnsi" w:cstheme="minorHAnsi"/>
          <w:b/>
          <w:bCs/>
          <w:color w:val="FD4FB4"/>
          <w:sz w:val="36"/>
          <w:szCs w:val="36"/>
          <w:lang w:val="en-GB"/>
        </w:rPr>
        <w:t xml:space="preserve"> </w:t>
      </w:r>
    </w:p>
    <w:tbl>
      <w:tblPr>
        <w:tblStyle w:val="Tablaconcuadrcu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36558E89" w:rsidR="00F30B77" w:rsidRPr="00F30B77" w:rsidRDefault="003574F0" w:rsidP="00E640F0">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w:t>
            </w:r>
            <w:r w:rsidR="004B1D2B">
              <w:rPr>
                <w:rFonts w:asciiTheme="minorHAnsi" w:hAnsiTheme="minorHAnsi" w:cstheme="minorHAnsi"/>
                <w:b/>
                <w:color w:val="FFFFFF"/>
                <w:sz w:val="24"/>
                <w:szCs w:val="24"/>
                <w:lang w:val="en-GB"/>
              </w:rPr>
              <w:t>ítulo de caso de estudio</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3E5B29AF" w:rsidR="00F30B77" w:rsidRPr="005A2F73" w:rsidRDefault="005A2F73" w:rsidP="00F30B77">
            <w:pPr>
              <w:rPr>
                <w:rFonts w:asciiTheme="minorHAnsi" w:hAnsiTheme="minorHAnsi" w:cstheme="minorHAnsi"/>
                <w:color w:val="244061" w:themeColor="accent1" w:themeShade="80"/>
                <w:sz w:val="24"/>
                <w:szCs w:val="24"/>
                <w:lang w:val="sr-Latn-RS"/>
              </w:rPr>
            </w:pPr>
            <w:r>
              <w:rPr>
                <w:rStyle w:val="Textoennegrita"/>
                <w:rFonts w:asciiTheme="minorHAnsi" w:hAnsiTheme="minorHAnsi" w:cstheme="minorHAnsi"/>
                <w:color w:val="465052"/>
                <w:sz w:val="24"/>
                <w:szCs w:val="24"/>
                <w:shd w:val="clear" w:color="auto" w:fill="EEEEEE"/>
              </w:rPr>
              <w:t>Etno art Pavlovi</w:t>
            </w:r>
            <w:r>
              <w:rPr>
                <w:rStyle w:val="Textoennegrita"/>
                <w:rFonts w:asciiTheme="minorHAnsi" w:hAnsiTheme="minorHAnsi" w:cstheme="minorHAnsi"/>
                <w:color w:val="465052"/>
                <w:sz w:val="24"/>
                <w:szCs w:val="24"/>
                <w:shd w:val="clear" w:color="auto" w:fill="EEEEEE"/>
                <w:lang w:val="sr-Latn-RS"/>
              </w:rPr>
              <w:t>ć</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0CD1E0BB" w:rsidR="00F30B77" w:rsidRPr="00F30B77" w:rsidRDefault="004B1D2B"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Palabras clave</w:t>
            </w:r>
          </w:p>
        </w:tc>
        <w:tc>
          <w:tcPr>
            <w:tcW w:w="6567" w:type="dxa"/>
            <w:shd w:val="clear" w:color="auto" w:fill="FFFFFF" w:themeFill="background1"/>
            <w:vAlign w:val="center"/>
          </w:tcPr>
          <w:p w14:paraId="7232C4F2" w14:textId="548C49EE" w:rsidR="00F30B77" w:rsidRPr="00072CA6" w:rsidRDefault="00072CA6" w:rsidP="008926B9">
            <w:pPr>
              <w:rPr>
                <w:rFonts w:asciiTheme="minorHAnsi" w:hAnsiTheme="minorHAnsi" w:cstheme="minorHAnsi"/>
                <w:color w:val="244061" w:themeColor="accent1" w:themeShade="80"/>
                <w:sz w:val="24"/>
                <w:szCs w:val="24"/>
                <w:lang w:val="en-GB"/>
              </w:rPr>
            </w:pPr>
            <w:r w:rsidRPr="00072CA6">
              <w:rPr>
                <w:rFonts w:asciiTheme="minorHAnsi" w:hAnsiTheme="minorHAnsi" w:cstheme="minorHAnsi"/>
                <w:color w:val="404040"/>
                <w:sz w:val="24"/>
                <w:szCs w:val="24"/>
              </w:rPr>
              <w:t>Etno, art</w:t>
            </w:r>
            <w:r w:rsidR="004B1D2B">
              <w:rPr>
                <w:rFonts w:asciiTheme="minorHAnsi" w:hAnsiTheme="minorHAnsi" w:cstheme="minorHAnsi"/>
                <w:color w:val="404040"/>
                <w:sz w:val="24"/>
                <w:szCs w:val="24"/>
              </w:rPr>
              <w:t>e, artesanía artística</w:t>
            </w:r>
          </w:p>
        </w:tc>
      </w:tr>
      <w:tr w:rsidR="00F30B77" w:rsidRPr="00F30B77" w14:paraId="7EF91B33" w14:textId="77777777" w:rsidTr="00E640F0">
        <w:trPr>
          <w:trHeight w:val="636"/>
        </w:trPr>
        <w:tc>
          <w:tcPr>
            <w:tcW w:w="2687" w:type="dxa"/>
            <w:shd w:val="clear" w:color="auto" w:fill="AB7ADC"/>
            <w:vAlign w:val="center"/>
          </w:tcPr>
          <w:p w14:paraId="2D961D86" w14:textId="02003742" w:rsidR="00F30B77" w:rsidRPr="00F30B77" w:rsidRDefault="004B1D2B"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Proporcionado por</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2C94CB9E" w:rsidR="00F30B77" w:rsidRPr="00F30B77" w:rsidRDefault="004B1D2B"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Idioma</w:t>
            </w:r>
          </w:p>
        </w:tc>
        <w:tc>
          <w:tcPr>
            <w:tcW w:w="6567" w:type="dxa"/>
            <w:shd w:val="clear" w:color="auto" w:fill="FFFFFF" w:themeFill="background1"/>
            <w:vAlign w:val="center"/>
          </w:tcPr>
          <w:p w14:paraId="3EDC5D68" w14:textId="6783ACA2" w:rsidR="00F30B77" w:rsidRPr="00E640F0" w:rsidRDefault="004B1D2B" w:rsidP="00E640F0">
            <w:pPr>
              <w:rPr>
                <w:rFonts w:asciiTheme="minorHAnsi" w:hAnsiTheme="minorHAnsi" w:cstheme="minorHAnsi"/>
                <w:sz w:val="24"/>
                <w:szCs w:val="24"/>
                <w:lang w:val="en-GB"/>
              </w:rPr>
            </w:pPr>
            <w:r>
              <w:rPr>
                <w:rFonts w:asciiTheme="minorHAnsi" w:hAnsiTheme="minorHAnsi" w:cstheme="minorHAnsi"/>
                <w:sz w:val="24"/>
                <w:szCs w:val="24"/>
                <w:lang w:val="en-GB"/>
              </w:rPr>
              <w:t>Español</w:t>
            </w:r>
          </w:p>
          <w:p w14:paraId="26F8315B" w14:textId="77777777" w:rsidR="00F30B77" w:rsidRPr="00E640F0" w:rsidRDefault="00F30B77" w:rsidP="00E640F0">
            <w:pPr>
              <w:rPr>
                <w:rFonts w:asciiTheme="minorHAnsi" w:hAnsiTheme="minorHAnsi" w:cstheme="minorHAnsi"/>
                <w:sz w:val="24"/>
                <w:szCs w:val="24"/>
                <w:lang w:val="en-GB"/>
              </w:rPr>
            </w:pPr>
          </w:p>
        </w:tc>
      </w:tr>
      <w:tr w:rsidR="00F30B77" w:rsidRPr="00F30B77" w14:paraId="1830E6B7" w14:textId="77777777" w:rsidTr="00E640F0">
        <w:trPr>
          <w:trHeight w:val="264"/>
        </w:trPr>
        <w:tc>
          <w:tcPr>
            <w:tcW w:w="9254" w:type="dxa"/>
            <w:gridSpan w:val="2"/>
            <w:shd w:val="clear" w:color="auto" w:fill="AB7ADC"/>
            <w:vAlign w:val="center"/>
          </w:tcPr>
          <w:p w14:paraId="7D92FFCD" w14:textId="7C438830" w:rsidR="005E5157" w:rsidRPr="00F30B77" w:rsidRDefault="004B1D2B" w:rsidP="005E515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Caso de estudio</w:t>
            </w:r>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072CA6">
        <w:trPr>
          <w:trHeight w:val="5944"/>
        </w:trPr>
        <w:tc>
          <w:tcPr>
            <w:tcW w:w="9254" w:type="dxa"/>
            <w:gridSpan w:val="2"/>
            <w:shd w:val="clear" w:color="auto" w:fill="auto"/>
          </w:tcPr>
          <w:tbl>
            <w:tblPr>
              <w:tblStyle w:val="Tablaconcuadrcula"/>
              <w:tblpPr w:leftFromText="180" w:rightFromText="180" w:horzAnchor="margin" w:tblpY="2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216"/>
            </w:tblGrid>
            <w:tr w:rsidR="00EB27B2" w14:paraId="6E759FEE" w14:textId="77777777" w:rsidTr="00072CA6">
              <w:trPr>
                <w:trHeight w:val="2542"/>
              </w:trPr>
              <w:tc>
                <w:tcPr>
                  <w:tcW w:w="5807" w:type="dxa"/>
                </w:tcPr>
                <w:p w14:paraId="05053BF3" w14:textId="77777777" w:rsidR="004B1D2B" w:rsidRPr="004B1D2B" w:rsidRDefault="004B1D2B" w:rsidP="004B1D2B">
                  <w:pPr>
                    <w:pStyle w:val="NormalWeb"/>
                    <w:shd w:val="clear" w:color="auto" w:fill="FFFFFF"/>
                    <w:spacing w:before="0" w:beforeAutospacing="0" w:after="0" w:afterAutospacing="0"/>
                    <w:jc w:val="both"/>
                    <w:rPr>
                      <w:rFonts w:asciiTheme="minorHAnsi" w:hAnsiTheme="minorHAnsi" w:cstheme="minorHAnsi"/>
                      <w:color w:val="404040"/>
                    </w:rPr>
                  </w:pPr>
                  <w:r w:rsidRPr="004B1D2B">
                    <w:rPr>
                      <w:rFonts w:asciiTheme="minorHAnsi" w:hAnsiTheme="minorHAnsi" w:cstheme="minorHAnsi"/>
                      <w:color w:val="404040"/>
                    </w:rPr>
                    <w:t>El taller de arte ETNO-ART está situado en el pueblo de Blaznava, a 15 km del municipio de Topola, en Serbia.</w:t>
                  </w:r>
                </w:p>
                <w:p w14:paraId="34D9906D" w14:textId="77777777" w:rsidR="004B1D2B" w:rsidRPr="004B1D2B" w:rsidRDefault="004B1D2B" w:rsidP="004B1D2B">
                  <w:pPr>
                    <w:pStyle w:val="NormalWeb"/>
                    <w:shd w:val="clear" w:color="auto" w:fill="FFFFFF"/>
                    <w:spacing w:before="0" w:beforeAutospacing="0" w:after="0" w:afterAutospacing="0"/>
                    <w:jc w:val="both"/>
                    <w:rPr>
                      <w:rFonts w:asciiTheme="minorHAnsi" w:hAnsiTheme="minorHAnsi" w:cstheme="minorHAnsi"/>
                      <w:color w:val="404040"/>
                    </w:rPr>
                  </w:pPr>
                  <w:r w:rsidRPr="004B1D2B">
                    <w:rPr>
                      <w:rFonts w:asciiTheme="minorHAnsi" w:hAnsiTheme="minorHAnsi" w:cstheme="minorHAnsi"/>
                      <w:color w:val="404040"/>
                    </w:rPr>
                    <w:t>Me llamo Danijela Pavlović y soy la propietaria del taller desde 2002.</w:t>
                  </w:r>
                </w:p>
                <w:p w14:paraId="19867373" w14:textId="77777777" w:rsidR="004B1D2B" w:rsidRPr="004B1D2B" w:rsidRDefault="004B1D2B" w:rsidP="004B1D2B">
                  <w:pPr>
                    <w:pStyle w:val="NormalWeb"/>
                    <w:shd w:val="clear" w:color="auto" w:fill="FFFFFF"/>
                    <w:spacing w:before="0" w:beforeAutospacing="0" w:after="0" w:afterAutospacing="0"/>
                    <w:jc w:val="both"/>
                    <w:rPr>
                      <w:rFonts w:asciiTheme="minorHAnsi" w:hAnsiTheme="minorHAnsi" w:cstheme="minorHAnsi"/>
                      <w:color w:val="404040"/>
                    </w:rPr>
                  </w:pPr>
                  <w:r w:rsidRPr="004B1D2B">
                    <w:rPr>
                      <w:rFonts w:asciiTheme="minorHAnsi" w:hAnsiTheme="minorHAnsi" w:cstheme="minorHAnsi"/>
                      <w:color w:val="404040"/>
                    </w:rPr>
                    <w:t>Vivo en un entorno saludable con mi familia y soy madre de dos hijos.</w:t>
                  </w:r>
                </w:p>
                <w:p w14:paraId="4481A9C8" w14:textId="5607D20D" w:rsidR="00EB27B2" w:rsidRDefault="004B1D2B" w:rsidP="004B1D2B">
                  <w:pPr>
                    <w:pStyle w:val="NormalWeb"/>
                    <w:shd w:val="clear" w:color="auto" w:fill="FFFFFF"/>
                    <w:spacing w:before="0" w:beforeAutospacing="0" w:after="0" w:afterAutospacing="0"/>
                    <w:jc w:val="both"/>
                    <w:rPr>
                      <w:rFonts w:asciiTheme="minorHAnsi" w:hAnsiTheme="minorHAnsi" w:cstheme="minorHAnsi"/>
                      <w:color w:val="404040"/>
                    </w:rPr>
                  </w:pPr>
                  <w:r w:rsidRPr="004B1D2B">
                    <w:rPr>
                      <w:rFonts w:asciiTheme="minorHAnsi" w:hAnsiTheme="minorHAnsi" w:cstheme="minorHAnsi"/>
                      <w:color w:val="404040"/>
                    </w:rPr>
                    <w:t>Cada día fabrico y pinto recuerdos, objetos útiles de madera, cuero, vidrio, cerámica y tela.</w:t>
                  </w:r>
                </w:p>
              </w:tc>
              <w:tc>
                <w:tcPr>
                  <w:tcW w:w="3216" w:type="dxa"/>
                  <w:vAlign w:val="center"/>
                </w:tcPr>
                <w:p w14:paraId="3D5B310D" w14:textId="493ACA15" w:rsidR="00EB27B2" w:rsidRDefault="005A2F73" w:rsidP="005A2F73">
                  <w:pPr>
                    <w:pStyle w:val="NormalWeb"/>
                    <w:spacing w:before="0" w:beforeAutospacing="0" w:after="0" w:afterAutospacing="0"/>
                    <w:jc w:val="center"/>
                    <w:rPr>
                      <w:rFonts w:asciiTheme="minorHAnsi" w:hAnsiTheme="minorHAnsi" w:cstheme="minorHAnsi"/>
                      <w:color w:val="404040"/>
                    </w:rPr>
                  </w:pPr>
                  <w:r>
                    <w:rPr>
                      <w:rFonts w:asciiTheme="minorHAnsi" w:hAnsiTheme="minorHAnsi" w:cstheme="minorHAnsi"/>
                      <w:noProof/>
                      <w:color w:val="404040"/>
                    </w:rPr>
                    <w:drawing>
                      <wp:inline distT="0" distB="0" distL="0" distR="0" wp14:anchorId="6F6764C3" wp14:editId="6C918493">
                        <wp:extent cx="19050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r>
          </w:tbl>
          <w:p w14:paraId="78C551A4" w14:textId="209F4B40" w:rsidR="004B1D2B" w:rsidRPr="004B1D2B" w:rsidRDefault="004B1D2B" w:rsidP="004B1D2B">
            <w:pPr>
              <w:pStyle w:val="NormalWeb"/>
              <w:shd w:val="clear" w:color="auto" w:fill="FFFFFF"/>
              <w:spacing w:before="0" w:beforeAutospacing="0" w:after="0" w:afterAutospacing="0"/>
              <w:rPr>
                <w:rFonts w:asciiTheme="minorHAnsi" w:hAnsiTheme="minorHAnsi" w:cstheme="minorHAnsi"/>
                <w:color w:val="404040"/>
              </w:rPr>
            </w:pPr>
            <w:r w:rsidRPr="004B1D2B">
              <w:rPr>
                <w:rFonts w:asciiTheme="minorHAnsi" w:hAnsiTheme="minorHAnsi" w:cstheme="minorHAnsi"/>
                <w:color w:val="404040"/>
              </w:rPr>
              <w:t>Pint</w:t>
            </w:r>
            <w:r>
              <w:rPr>
                <w:rFonts w:asciiTheme="minorHAnsi" w:hAnsiTheme="minorHAnsi" w:cstheme="minorHAnsi"/>
                <w:color w:val="404040"/>
              </w:rPr>
              <w:t>o</w:t>
            </w:r>
            <w:r w:rsidRPr="004B1D2B">
              <w:rPr>
                <w:rFonts w:asciiTheme="minorHAnsi" w:hAnsiTheme="minorHAnsi" w:cstheme="minorHAnsi"/>
                <w:color w:val="404040"/>
              </w:rPr>
              <w:t xml:space="preserve"> muebles antiguos restaurados, decorando y pintando espacios Etno de diversos fines.</w:t>
            </w:r>
          </w:p>
          <w:p w14:paraId="44DA0AF9" w14:textId="77777777" w:rsidR="004B1D2B" w:rsidRPr="004B1D2B" w:rsidRDefault="004B1D2B" w:rsidP="004B1D2B">
            <w:pPr>
              <w:pStyle w:val="NormalWeb"/>
              <w:shd w:val="clear" w:color="auto" w:fill="FFFFFF"/>
              <w:spacing w:before="0" w:beforeAutospacing="0" w:after="0" w:afterAutospacing="0"/>
              <w:rPr>
                <w:rFonts w:asciiTheme="minorHAnsi" w:hAnsiTheme="minorHAnsi" w:cstheme="minorHAnsi"/>
                <w:color w:val="404040"/>
              </w:rPr>
            </w:pPr>
            <w:r w:rsidRPr="004B1D2B">
              <w:rPr>
                <w:rFonts w:asciiTheme="minorHAnsi" w:hAnsiTheme="minorHAnsi" w:cstheme="minorHAnsi"/>
                <w:color w:val="404040"/>
              </w:rPr>
              <w:t>Trato incansablemente de que todos mis recuerdos y artículos sean originales, tachonados de ideas únicas, basados en la tradición de Šumadija, el traje, el bordado y el folclore.</w:t>
            </w:r>
          </w:p>
          <w:p w14:paraId="7BE3B8D0" w14:textId="77777777" w:rsidR="004B1D2B" w:rsidRPr="004B1D2B" w:rsidRDefault="004B1D2B" w:rsidP="004B1D2B">
            <w:pPr>
              <w:pStyle w:val="NormalWeb"/>
              <w:shd w:val="clear" w:color="auto" w:fill="FFFFFF"/>
              <w:spacing w:before="0" w:beforeAutospacing="0" w:after="0" w:afterAutospacing="0"/>
              <w:rPr>
                <w:rFonts w:asciiTheme="minorHAnsi" w:hAnsiTheme="minorHAnsi" w:cstheme="minorHAnsi"/>
                <w:color w:val="404040"/>
              </w:rPr>
            </w:pPr>
            <w:r w:rsidRPr="004B1D2B">
              <w:rPr>
                <w:rFonts w:asciiTheme="minorHAnsi" w:hAnsiTheme="minorHAnsi" w:cstheme="minorHAnsi"/>
                <w:color w:val="404040"/>
              </w:rPr>
              <w:t>También detalles de la vida cotidiana en Šumadija.</w:t>
            </w:r>
          </w:p>
          <w:p w14:paraId="6A35F2E7" w14:textId="77777777" w:rsidR="004B1D2B" w:rsidRPr="004B1D2B" w:rsidRDefault="004B1D2B" w:rsidP="004B1D2B">
            <w:pPr>
              <w:pStyle w:val="NormalWeb"/>
              <w:shd w:val="clear" w:color="auto" w:fill="FFFFFF"/>
              <w:spacing w:before="0" w:beforeAutospacing="0" w:after="0" w:afterAutospacing="0"/>
              <w:rPr>
                <w:rFonts w:asciiTheme="minorHAnsi" w:hAnsiTheme="minorHAnsi" w:cstheme="minorHAnsi"/>
                <w:color w:val="404040"/>
              </w:rPr>
            </w:pPr>
            <w:r w:rsidRPr="004B1D2B">
              <w:rPr>
                <w:rFonts w:asciiTheme="minorHAnsi" w:hAnsiTheme="minorHAnsi" w:cstheme="minorHAnsi"/>
                <w:color w:val="404040"/>
              </w:rPr>
              <w:t>En mi pequeño taller de confección, donde todo se crea con pincel de una forma que sólo yo conozco.</w:t>
            </w:r>
          </w:p>
          <w:p w14:paraId="0B0A5491" w14:textId="09AD3C1B" w:rsidR="005A2F73" w:rsidRPr="005A2F73" w:rsidRDefault="004B1D2B" w:rsidP="004B1D2B">
            <w:pPr>
              <w:pStyle w:val="NormalWeb"/>
              <w:shd w:val="clear" w:color="auto" w:fill="FFFFFF"/>
              <w:spacing w:before="0" w:beforeAutospacing="0" w:after="0" w:afterAutospacing="0"/>
              <w:rPr>
                <w:rFonts w:asciiTheme="minorHAnsi" w:hAnsiTheme="minorHAnsi" w:cstheme="minorHAnsi"/>
                <w:color w:val="404040"/>
              </w:rPr>
            </w:pPr>
            <w:r w:rsidRPr="004B1D2B">
              <w:rPr>
                <w:rFonts w:asciiTheme="minorHAnsi" w:hAnsiTheme="minorHAnsi" w:cstheme="minorHAnsi"/>
                <w:color w:val="404040"/>
              </w:rPr>
              <w:t>Con amor, atención, voluntad y ganas, intento, y lo consigo, aportar un toque de originalidad a cada artículo tradicional de Šumadija y adaptarlo a la actualidad.</w:t>
            </w:r>
          </w:p>
          <w:p w14:paraId="11CD36D2" w14:textId="08915BE6" w:rsidR="00072CA6" w:rsidRPr="005A2F73" w:rsidRDefault="004B1D2B" w:rsidP="00072CA6">
            <w:pPr>
              <w:pStyle w:val="NormalWeb"/>
              <w:shd w:val="clear" w:color="auto" w:fill="FFFFFF"/>
              <w:spacing w:before="0" w:beforeAutospacing="0" w:after="0" w:afterAutospacing="0"/>
              <w:rPr>
                <w:rFonts w:asciiTheme="minorHAnsi" w:hAnsiTheme="minorHAnsi" w:cstheme="minorHAnsi"/>
                <w:color w:val="404040"/>
              </w:rPr>
            </w:pPr>
            <w:r w:rsidRPr="004B1D2B">
              <w:rPr>
                <w:rFonts w:asciiTheme="minorHAnsi" w:hAnsiTheme="minorHAnsi" w:cstheme="minorHAnsi"/>
                <w:color w:val="404040"/>
              </w:rPr>
              <w:t>Guiado por el pensamiento de que "LA PRIORIDAD ES SER LO QUE ERES" fue confirmado por la sociedad en la que vivo y trabajo</w:t>
            </w:r>
            <w:r w:rsidRPr="004B1D2B">
              <w:rPr>
                <w:rFonts w:asciiTheme="minorHAnsi" w:hAnsiTheme="minorHAnsi" w:cstheme="minorHAnsi"/>
                <w:color w:val="404040"/>
              </w:rPr>
              <w:t xml:space="preserve"> </w:t>
            </w:r>
            <w:r w:rsidR="00072CA6" w:rsidRPr="005A2F73">
              <w:rPr>
                <w:rFonts w:asciiTheme="minorHAnsi" w:hAnsiTheme="minorHAnsi" w:cstheme="minorHAnsi"/>
                <w:color w:val="404040"/>
              </w:rPr>
              <w:t>.</w:t>
            </w:r>
          </w:p>
          <w:p w14:paraId="2AAED78D" w14:textId="3AE458AA" w:rsidR="00C702CF" w:rsidRPr="00C702CF" w:rsidRDefault="00C702CF" w:rsidP="005A2F73">
            <w:pPr>
              <w:pStyle w:val="NormalWeb"/>
              <w:shd w:val="clear" w:color="auto" w:fill="FFFFFF"/>
              <w:spacing w:before="0" w:beforeAutospacing="0" w:after="0" w:afterAutospacing="0"/>
              <w:rPr>
                <w:rFonts w:asciiTheme="minorHAnsi" w:hAnsiTheme="minorHAnsi" w:cstheme="minorHAnsi"/>
                <w:color w:val="40404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14:paraId="1F3BE070" w14:textId="77777777" w:rsidTr="00072CA6">
              <w:trPr>
                <w:trHeight w:val="4825"/>
              </w:trPr>
              <w:tc>
                <w:tcPr>
                  <w:tcW w:w="4511" w:type="dxa"/>
                  <w:vAlign w:val="center"/>
                </w:tcPr>
                <w:p w14:paraId="6A46E2D9" w14:textId="1E55F944" w:rsidR="00C702CF" w:rsidRDefault="005A2F73" w:rsidP="001C1609">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lastRenderedPageBreak/>
                    <w:drawing>
                      <wp:inline distT="0" distB="0" distL="0" distR="0" wp14:anchorId="63485F65" wp14:editId="2D3FFDD4">
                        <wp:extent cx="2448000" cy="304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0" cy="3049200"/>
                                </a:xfrm>
                                <a:prstGeom prst="rect">
                                  <a:avLst/>
                                </a:prstGeom>
                                <a:noFill/>
                                <a:ln>
                                  <a:noFill/>
                                </a:ln>
                              </pic:spPr>
                            </pic:pic>
                          </a:graphicData>
                        </a:graphic>
                      </wp:inline>
                    </w:drawing>
                  </w:r>
                </w:p>
              </w:tc>
              <w:tc>
                <w:tcPr>
                  <w:tcW w:w="4512" w:type="dxa"/>
                  <w:vAlign w:val="center"/>
                </w:tcPr>
                <w:p w14:paraId="246C09B1" w14:textId="77777777" w:rsidR="005A2F73" w:rsidRPr="005A2F73" w:rsidRDefault="005A2F73" w:rsidP="001C1609">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5D6F009D" w14:textId="77777777" w:rsidR="004B1D2B" w:rsidRPr="004B1D2B" w:rsidRDefault="004B1D2B" w:rsidP="004B1D2B">
                  <w:pPr>
                    <w:pStyle w:val="NormalWeb"/>
                    <w:framePr w:hSpace="141" w:wrap="around" w:vAnchor="text" w:hAnchor="margin" w:xAlign="center" w:y="216"/>
                    <w:shd w:val="clear" w:color="auto" w:fill="FFFFFF"/>
                    <w:rPr>
                      <w:rFonts w:asciiTheme="minorHAnsi" w:hAnsiTheme="minorHAnsi" w:cstheme="minorHAnsi"/>
                      <w:color w:val="404040"/>
                    </w:rPr>
                  </w:pPr>
                  <w:r w:rsidRPr="004B1D2B">
                    <w:rPr>
                      <w:rFonts w:asciiTheme="minorHAnsi" w:hAnsiTheme="minorHAnsi" w:cstheme="minorHAnsi"/>
                      <w:color w:val="404040"/>
                    </w:rPr>
                    <w:t>Así, en 2012, todos mis recuerdos y objetos útiles fueron certificados con el "CERTIFICADO DE ARTESANÍA ANTIGUA Y ARTÍSTICA" del Ministerio de Economía de la República de Serbia y registrados con el número ordinal 0459 de artesanía.</w:t>
                  </w:r>
                </w:p>
                <w:p w14:paraId="2ED48BA4" w14:textId="77777777" w:rsidR="004B1D2B" w:rsidRPr="004B1D2B" w:rsidRDefault="004B1D2B" w:rsidP="004B1D2B">
                  <w:pPr>
                    <w:pStyle w:val="NormalWeb"/>
                    <w:framePr w:hSpace="141" w:wrap="around" w:vAnchor="text" w:hAnchor="margin" w:xAlign="center" w:y="216"/>
                    <w:shd w:val="clear" w:color="auto" w:fill="FFFFFF"/>
                    <w:rPr>
                      <w:rFonts w:asciiTheme="minorHAnsi" w:hAnsiTheme="minorHAnsi" w:cstheme="minorHAnsi"/>
                      <w:color w:val="404040"/>
                    </w:rPr>
                  </w:pPr>
                  <w:r w:rsidRPr="004B1D2B">
                    <w:rPr>
                      <w:rFonts w:asciiTheme="minorHAnsi" w:hAnsiTheme="minorHAnsi" w:cstheme="minorHAnsi"/>
                      <w:color w:val="404040"/>
                    </w:rPr>
                    <w:t>Mis muchos años de esfuerzo y trabajo están marcados por numerosos reconocimientos y premios.</w:t>
                  </w:r>
                </w:p>
                <w:p w14:paraId="1FFBDE9A" w14:textId="67C5D4AC" w:rsidR="005A2F73" w:rsidRPr="005A2F73" w:rsidRDefault="004B1D2B" w:rsidP="004B1D2B">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r w:rsidRPr="004B1D2B">
                    <w:rPr>
                      <w:rFonts w:asciiTheme="minorHAnsi" w:hAnsiTheme="minorHAnsi" w:cstheme="minorHAnsi"/>
                      <w:color w:val="404040"/>
                    </w:rPr>
                    <w:t>Uno de esos reconocimientos es la "CARTA DE MAESTRO" en 2011, que me concedió el "Centro Cultural e Histórico de la Corona Serbia" encargado de preservar el patrimonio cultural serbio.</w:t>
                  </w:r>
                </w:p>
                <w:p w14:paraId="3C799452" w14:textId="22332A72" w:rsidR="00C702CF" w:rsidRDefault="00C702CF" w:rsidP="001C1609">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p>
              </w:tc>
            </w:tr>
          </w:tbl>
          <w:p w14:paraId="10D67FE3" w14:textId="208207E2" w:rsidR="00F30B77" w:rsidRPr="00F30B77" w:rsidRDefault="004B1D2B" w:rsidP="005A2F73">
            <w:pPr>
              <w:rPr>
                <w:rFonts w:asciiTheme="minorHAnsi" w:hAnsiTheme="minorHAnsi" w:cstheme="minorHAnsi"/>
                <w:b/>
                <w:bCs/>
                <w:color w:val="244061" w:themeColor="accent1" w:themeShade="80"/>
                <w:sz w:val="24"/>
                <w:szCs w:val="24"/>
                <w:lang w:val="en-GB"/>
              </w:rPr>
            </w:pPr>
            <w:r w:rsidRPr="004B1D2B">
              <w:rPr>
                <w:rFonts w:asciiTheme="minorHAnsi" w:hAnsiTheme="minorHAnsi" w:cstheme="minorHAnsi"/>
                <w:color w:val="404040"/>
              </w:rPr>
              <w:t>No mido el amor que siento por mi trabajo por el dinero, sino por los suspiros y las sonrisas de las personas que me infunden fe y esperanza en lo que creo cada día.</w:t>
            </w:r>
          </w:p>
        </w:tc>
      </w:tr>
      <w:tr w:rsidR="00F30B77" w:rsidRPr="00F30B77" w14:paraId="7A6D0831" w14:textId="77777777" w:rsidTr="00F30B77">
        <w:trPr>
          <w:trHeight w:val="475"/>
        </w:trPr>
        <w:tc>
          <w:tcPr>
            <w:tcW w:w="2687" w:type="dxa"/>
            <w:shd w:val="clear" w:color="auto" w:fill="AB7ADC"/>
            <w:vAlign w:val="center"/>
          </w:tcPr>
          <w:p w14:paraId="3E946BD4" w14:textId="272636B4" w:rsidR="00F30B77" w:rsidRPr="00150EEB" w:rsidRDefault="004B1D2B" w:rsidP="005A2F73">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lastRenderedPageBreak/>
              <w:t>Enlaces de referencia</w:t>
            </w:r>
          </w:p>
        </w:tc>
        <w:tc>
          <w:tcPr>
            <w:tcW w:w="6567" w:type="dxa"/>
          </w:tcPr>
          <w:p w14:paraId="0239C7E0" w14:textId="0CA456D0" w:rsidR="00F30B77" w:rsidRPr="00150EEB" w:rsidRDefault="00000000" w:rsidP="005A2F73">
            <w:pPr>
              <w:textAlignment w:val="baseline"/>
              <w:rPr>
                <w:rFonts w:asciiTheme="minorHAnsi" w:hAnsiTheme="minorHAnsi" w:cstheme="minorHAnsi"/>
                <w:color w:val="243255"/>
                <w:sz w:val="24"/>
                <w:szCs w:val="24"/>
                <w:lang w:val="en-GB" w:eastAsia="en-GB"/>
              </w:rPr>
            </w:pPr>
            <w:hyperlink r:id="rId9" w:history="1">
              <w:r w:rsidR="005A2F73" w:rsidRPr="00150EEB">
                <w:rPr>
                  <w:rStyle w:val="Hipervnculo"/>
                  <w:rFonts w:asciiTheme="minorHAnsi" w:hAnsiTheme="minorHAnsi" w:cstheme="minorHAnsi"/>
                  <w:sz w:val="24"/>
                  <w:szCs w:val="24"/>
                  <w:lang w:val="en-GB" w:eastAsia="en-GB"/>
                </w:rPr>
                <w:t>https://etnoart.rs/</w:t>
              </w:r>
            </w:hyperlink>
          </w:p>
          <w:p w14:paraId="6A909068" w14:textId="5C7E3E33" w:rsidR="005A2F73" w:rsidRPr="00150EEB" w:rsidRDefault="00000000" w:rsidP="005A2F73">
            <w:pPr>
              <w:textAlignment w:val="baseline"/>
              <w:rPr>
                <w:rFonts w:asciiTheme="minorHAnsi" w:hAnsiTheme="minorHAnsi" w:cstheme="minorHAnsi"/>
                <w:sz w:val="24"/>
                <w:szCs w:val="24"/>
                <w:shd w:val="clear" w:color="auto" w:fill="FFFFFF"/>
              </w:rPr>
            </w:pPr>
            <w:hyperlink r:id="rId10" w:history="1">
              <w:r w:rsidR="005A2F73" w:rsidRPr="00150EEB">
                <w:rPr>
                  <w:rStyle w:val="Hipervnculo"/>
                  <w:rFonts w:asciiTheme="minorHAnsi" w:hAnsiTheme="minorHAnsi" w:cstheme="minorHAnsi"/>
                  <w:sz w:val="24"/>
                  <w:szCs w:val="24"/>
                  <w:shd w:val="clear" w:color="auto" w:fill="FFFFFF"/>
                </w:rPr>
                <w:t>www.facebook.com/u.t.etnoart.daca</w:t>
              </w:r>
            </w:hyperlink>
          </w:p>
          <w:p w14:paraId="15AE02E1" w14:textId="151D9763" w:rsidR="00150EEB" w:rsidRPr="00150EEB" w:rsidRDefault="00150EEB" w:rsidP="00150EEB">
            <w:pPr>
              <w:shd w:val="clear" w:color="auto" w:fill="FAFAFA"/>
              <w:outlineLvl w:val="1"/>
              <w:rPr>
                <w:rFonts w:asciiTheme="minorHAnsi" w:hAnsiTheme="minorHAnsi" w:cstheme="minorHAnsi"/>
                <w:color w:val="262626"/>
                <w:sz w:val="24"/>
                <w:szCs w:val="24"/>
                <w:lang w:val="sr-Latn-RS" w:eastAsia="sr-Latn-RS"/>
              </w:rPr>
            </w:pPr>
            <w:r>
              <w:rPr>
                <w:rFonts w:asciiTheme="minorHAnsi" w:hAnsiTheme="minorHAnsi" w:cstheme="minorHAnsi"/>
                <w:color w:val="262626"/>
                <w:sz w:val="24"/>
                <w:szCs w:val="24"/>
                <w:lang w:val="sr-Latn-RS" w:eastAsia="sr-Latn-RS"/>
              </w:rPr>
              <w:t xml:space="preserve">Instagram: </w:t>
            </w:r>
            <w:r w:rsidRPr="00150EEB">
              <w:rPr>
                <w:rFonts w:asciiTheme="minorHAnsi" w:hAnsiTheme="minorHAnsi" w:cstheme="minorHAnsi"/>
                <w:color w:val="262626"/>
                <w:sz w:val="24"/>
                <w:szCs w:val="24"/>
                <w:lang w:val="sr-Latn-RS" w:eastAsia="sr-Latn-RS"/>
              </w:rPr>
              <w:t>danijela_etnoart_pavlovic79</w:t>
            </w:r>
          </w:p>
          <w:p w14:paraId="233319AF" w14:textId="3D546AC3" w:rsidR="005A2F73" w:rsidRPr="00150EEB" w:rsidRDefault="005A2F73" w:rsidP="005A2F73">
            <w:pPr>
              <w:textAlignment w:val="baseline"/>
              <w:rPr>
                <w:rFonts w:asciiTheme="minorHAnsi" w:hAnsiTheme="minorHAnsi" w:cstheme="minorHAnsi"/>
                <w:sz w:val="24"/>
                <w:szCs w:val="24"/>
                <w:shd w:val="clear" w:color="auto" w:fill="FFFFFF"/>
              </w:rPr>
            </w:pPr>
          </w:p>
        </w:tc>
      </w:tr>
      <w:tr w:rsidR="00F30B77" w:rsidRPr="00F30B77" w14:paraId="0ECB3292" w14:textId="77777777" w:rsidTr="00DB35D4">
        <w:trPr>
          <w:trHeight w:val="475"/>
        </w:trPr>
        <w:tc>
          <w:tcPr>
            <w:tcW w:w="2687" w:type="dxa"/>
            <w:shd w:val="clear" w:color="auto" w:fill="AB7ADC"/>
            <w:vAlign w:val="center"/>
          </w:tcPr>
          <w:p w14:paraId="43E033CA" w14:textId="4EB63521" w:rsidR="00F30B77" w:rsidRPr="00F30B77" w:rsidRDefault="00F30B77" w:rsidP="005A2F73">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w:t>
            </w:r>
            <w:r w:rsidR="004B1D2B">
              <w:rPr>
                <w:rFonts w:asciiTheme="minorHAnsi" w:hAnsiTheme="minorHAnsi" w:cstheme="minorHAnsi"/>
                <w:b/>
                <w:color w:val="FFFFFF"/>
                <w:sz w:val="24"/>
                <w:szCs w:val="24"/>
                <w:lang w:val="en-GB"/>
              </w:rPr>
              <w:t>ipo de</w:t>
            </w:r>
            <w:r w:rsidRPr="00F30B77">
              <w:rPr>
                <w:rFonts w:asciiTheme="minorHAnsi" w:hAnsiTheme="minorHAnsi" w:cstheme="minorHAnsi"/>
                <w:b/>
                <w:color w:val="FFFFFF"/>
                <w:sz w:val="24"/>
                <w:szCs w:val="24"/>
                <w:lang w:val="en-GB"/>
              </w:rPr>
              <w:t xml:space="preserve"> material</w:t>
            </w:r>
          </w:p>
        </w:tc>
        <w:tc>
          <w:tcPr>
            <w:tcW w:w="6567" w:type="dxa"/>
            <w:vAlign w:val="center"/>
          </w:tcPr>
          <w:p w14:paraId="3F111E7B" w14:textId="7883595E" w:rsidR="00F30B77" w:rsidRPr="00F30B77" w:rsidRDefault="003574F0" w:rsidP="005A2F73">
            <w:pPr>
              <w:textAlignment w:val="baseline"/>
              <w:rPr>
                <w:rFonts w:asciiTheme="minorHAnsi" w:hAnsiTheme="minorHAnsi" w:cstheme="minorHAnsi"/>
                <w:color w:val="243255"/>
                <w:sz w:val="24"/>
                <w:szCs w:val="24"/>
                <w:lang w:val="en-GB" w:eastAsia="en-GB"/>
              </w:rPr>
            </w:pPr>
            <w:r w:rsidRPr="003574F0">
              <w:rPr>
                <w:rFonts w:asciiTheme="minorHAnsi" w:hAnsiTheme="minorHAnsi" w:cstheme="minorHAnsi"/>
                <w:b/>
                <w:sz w:val="24"/>
                <w:szCs w:val="24"/>
                <w:lang w:val="en-GB"/>
              </w:rPr>
              <w:t>Cas</w:t>
            </w:r>
            <w:r w:rsidR="004B1D2B">
              <w:rPr>
                <w:rFonts w:asciiTheme="minorHAnsi" w:hAnsiTheme="minorHAnsi" w:cstheme="minorHAnsi"/>
                <w:b/>
                <w:sz w:val="24"/>
                <w:szCs w:val="24"/>
                <w:lang w:val="en-GB"/>
              </w:rPr>
              <w:t>o de estudio</w:t>
            </w:r>
          </w:p>
        </w:tc>
      </w:tr>
    </w:tbl>
    <w:p w14:paraId="4528B870" w14:textId="463876EE" w:rsidR="00AC1BFA" w:rsidRPr="00F30B77" w:rsidRDefault="00AC1BFA" w:rsidP="005A2F73">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0FBB" w14:textId="77777777" w:rsidR="0076568B" w:rsidRDefault="0076568B" w:rsidP="00AC1BFA">
      <w:r>
        <w:separator/>
      </w:r>
    </w:p>
  </w:endnote>
  <w:endnote w:type="continuationSeparator" w:id="0">
    <w:p w14:paraId="634E224C" w14:textId="77777777" w:rsidR="0076568B" w:rsidRDefault="0076568B"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739B" w14:textId="77777777" w:rsidR="0076568B" w:rsidRDefault="0076568B" w:rsidP="00AC1BFA">
      <w:r>
        <w:separator/>
      </w:r>
    </w:p>
  </w:footnote>
  <w:footnote w:type="continuationSeparator" w:id="0">
    <w:p w14:paraId="01058060" w14:textId="77777777" w:rsidR="0076568B" w:rsidRDefault="0076568B"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5E5157">
    <w:pPr>
      <w:ind w:left="1440"/>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154F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64790"/>
    <w:rsid w:val="00072CA6"/>
    <w:rsid w:val="00083850"/>
    <w:rsid w:val="00150EEB"/>
    <w:rsid w:val="001C1609"/>
    <w:rsid w:val="001C1A4A"/>
    <w:rsid w:val="001F1DF0"/>
    <w:rsid w:val="00223606"/>
    <w:rsid w:val="002510F0"/>
    <w:rsid w:val="002E2361"/>
    <w:rsid w:val="003457C7"/>
    <w:rsid w:val="003574F0"/>
    <w:rsid w:val="00420184"/>
    <w:rsid w:val="00463A4B"/>
    <w:rsid w:val="004B1D2B"/>
    <w:rsid w:val="005644EE"/>
    <w:rsid w:val="005A2F73"/>
    <w:rsid w:val="005B2BC0"/>
    <w:rsid w:val="005E5157"/>
    <w:rsid w:val="00601A72"/>
    <w:rsid w:val="00657567"/>
    <w:rsid w:val="006A0719"/>
    <w:rsid w:val="0076568B"/>
    <w:rsid w:val="00784D2A"/>
    <w:rsid w:val="0086779A"/>
    <w:rsid w:val="0088003E"/>
    <w:rsid w:val="008926B9"/>
    <w:rsid w:val="0097628B"/>
    <w:rsid w:val="009E0484"/>
    <w:rsid w:val="00A02D4D"/>
    <w:rsid w:val="00AC1BFA"/>
    <w:rsid w:val="00AF4D65"/>
    <w:rsid w:val="00C702CF"/>
    <w:rsid w:val="00DB35D4"/>
    <w:rsid w:val="00E60C4D"/>
    <w:rsid w:val="00E640F0"/>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40F0"/>
    <w:rPr>
      <w:color w:val="0000FF" w:themeColor="hyperlink"/>
      <w:u w:val="single"/>
    </w:rPr>
  </w:style>
  <w:style w:type="character" w:styleId="Mencinsinresolver">
    <w:name w:val="Unresolved Mention"/>
    <w:basedOn w:val="Fuentedeprrafopredeter"/>
    <w:uiPriority w:val="99"/>
    <w:semiHidden/>
    <w:unhideWhenUsed/>
    <w:rsid w:val="00E640F0"/>
    <w:rPr>
      <w:color w:val="605E5C"/>
      <w:shd w:val="clear" w:color="auto" w:fill="E1DFDD"/>
    </w:rPr>
  </w:style>
  <w:style w:type="character" w:styleId="Textoennegrita">
    <w:name w:val="Strong"/>
    <w:basedOn w:val="Fuentedeprrafopredeter"/>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5865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u.t.etnoart.daca" TargetMode="External"/><Relationship Id="rId4" Type="http://schemas.openxmlformats.org/officeDocument/2006/relationships/webSettings" Target="webSettings.xml"/><Relationship Id="rId9" Type="http://schemas.openxmlformats.org/officeDocument/2006/relationships/hyperlink" Target="https://etnoart.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María del  Mar Castillo</cp:lastModifiedBy>
  <cp:revision>3</cp:revision>
  <dcterms:created xsi:type="dcterms:W3CDTF">2023-03-07T16:54:00Z</dcterms:created>
  <dcterms:modified xsi:type="dcterms:W3CDTF">2023-03-07T17:00:00Z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